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106" w:rsidRPr="00D97653" w:rsidRDefault="00176106" w:rsidP="00090F12">
      <w:pPr>
        <w:jc w:val="center"/>
        <w:rPr>
          <w:rFonts w:ascii="Verdana" w:hAnsi="Verdana"/>
          <w:color w:val="575756"/>
          <w:sz w:val="22"/>
          <w:szCs w:val="22"/>
        </w:rPr>
      </w:pPr>
    </w:p>
    <w:p w:rsidR="001960A4" w:rsidRPr="001150AE" w:rsidRDefault="001960A4" w:rsidP="006B1AF3">
      <w:pPr>
        <w:jc w:val="center"/>
        <w:rPr>
          <w:rFonts w:ascii="Verdana" w:hAnsi="Verdana"/>
          <w:color w:val="575756"/>
        </w:rPr>
      </w:pPr>
      <w:bookmarkStart w:id="0" w:name="_GoBack"/>
      <w:bookmarkEnd w:id="0"/>
      <w:r w:rsidRPr="00D97653">
        <w:rPr>
          <w:rFonts w:ascii="Verdana" w:hAnsi="Verdana"/>
          <w:color w:val="575756"/>
        </w:rPr>
        <w:t>Сколько стоит собрать ребёнка в школу</w:t>
      </w:r>
      <w:r w:rsidR="001150AE" w:rsidRPr="001150AE">
        <w:rPr>
          <w:rFonts w:ascii="Verdana" w:hAnsi="Verdana"/>
          <w:color w:val="575756"/>
        </w:rPr>
        <w:t xml:space="preserve"> </w:t>
      </w:r>
    </w:p>
    <w:p w:rsidR="007C4070" w:rsidRPr="00D97653" w:rsidRDefault="007C4070" w:rsidP="001960A4">
      <w:pPr>
        <w:spacing w:before="240"/>
        <w:jc w:val="both"/>
        <w:rPr>
          <w:rFonts w:ascii="Verdana" w:hAnsi="Verdana" w:cs="Arial"/>
          <w:color w:val="575756"/>
          <w:sz w:val="22"/>
          <w:szCs w:val="22"/>
        </w:rPr>
      </w:pPr>
      <w:r w:rsidRPr="00D97653">
        <w:rPr>
          <w:rFonts w:ascii="Verdana" w:hAnsi="Verdana" w:cs="Arial"/>
          <w:color w:val="575756"/>
          <w:sz w:val="22"/>
          <w:szCs w:val="22"/>
        </w:rPr>
        <w:t>Приближается День знаний – праздник, который символизирует начало учебного года. У родителей с приближением 1 сентября появляются приятные хлопоты – собрать ребенка в школу, приобрести для него новую одежду,</w:t>
      </w:r>
      <w:r w:rsidR="00301BD9" w:rsidRPr="00D97653">
        <w:rPr>
          <w:rFonts w:ascii="Verdana" w:hAnsi="Verdana" w:cs="Arial"/>
          <w:color w:val="575756"/>
          <w:sz w:val="22"/>
          <w:szCs w:val="22"/>
        </w:rPr>
        <w:t xml:space="preserve"> </w:t>
      </w:r>
      <w:r w:rsidRPr="00D97653">
        <w:rPr>
          <w:rFonts w:ascii="Verdana" w:hAnsi="Verdana" w:cs="Arial"/>
          <w:color w:val="575756"/>
          <w:sz w:val="22"/>
          <w:szCs w:val="22"/>
        </w:rPr>
        <w:t>обувь, рюкзак, канцтовары и многие-многие другие школьные принадлежности.</w:t>
      </w:r>
    </w:p>
    <w:p w:rsidR="00B9515D" w:rsidRPr="00D97653" w:rsidRDefault="00B9515D" w:rsidP="001960A4">
      <w:pPr>
        <w:pStyle w:val="ae"/>
        <w:spacing w:before="120"/>
        <w:jc w:val="both"/>
        <w:rPr>
          <w:rFonts w:ascii="Verdana" w:hAnsi="Verdana" w:cs="Vrinda"/>
          <w:color w:val="575756"/>
          <w:sz w:val="22"/>
          <w:szCs w:val="22"/>
        </w:rPr>
      </w:pPr>
      <w:r w:rsidRPr="00D97653">
        <w:rPr>
          <w:rFonts w:ascii="Verdana" w:hAnsi="Verdana" w:cs="Vrinda"/>
          <w:color w:val="575756"/>
          <w:sz w:val="22"/>
          <w:szCs w:val="22"/>
        </w:rPr>
        <w:t xml:space="preserve">В </w:t>
      </w:r>
      <w:r w:rsidR="00F653DD" w:rsidRPr="00D97653">
        <w:rPr>
          <w:rFonts w:ascii="Verdana" w:hAnsi="Verdana" w:cs="Vrinda"/>
          <w:color w:val="575756"/>
          <w:sz w:val="22"/>
          <w:szCs w:val="22"/>
        </w:rPr>
        <w:t>июле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381624" w:rsidRPr="00D97653">
        <w:rPr>
          <w:rFonts w:ascii="Verdana" w:hAnsi="Verdana" w:cs="Vrinda"/>
          <w:color w:val="575756"/>
          <w:sz w:val="22"/>
          <w:szCs w:val="22"/>
        </w:rPr>
        <w:t>20</w:t>
      </w:r>
      <w:r w:rsidR="00266CA5" w:rsidRPr="00D97653">
        <w:rPr>
          <w:rFonts w:ascii="Verdana" w:hAnsi="Verdana" w:cs="Vrinda"/>
          <w:color w:val="575756"/>
          <w:sz w:val="22"/>
          <w:szCs w:val="22"/>
        </w:rPr>
        <w:t>20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 года по отношению к </w:t>
      </w:r>
      <w:r w:rsidR="00B60AA8" w:rsidRPr="00D97653">
        <w:rPr>
          <w:rFonts w:ascii="Verdana" w:hAnsi="Verdana" w:cs="Vrinda"/>
          <w:color w:val="575756"/>
          <w:sz w:val="22"/>
          <w:szCs w:val="22"/>
        </w:rPr>
        <w:t>июлю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381624" w:rsidRPr="00D97653">
        <w:rPr>
          <w:rFonts w:ascii="Verdana" w:hAnsi="Verdana" w:cs="Vrinda"/>
          <w:color w:val="575756"/>
          <w:sz w:val="22"/>
          <w:szCs w:val="22"/>
        </w:rPr>
        <w:t>201</w:t>
      </w:r>
      <w:r w:rsidR="00266CA5" w:rsidRPr="00D97653">
        <w:rPr>
          <w:rFonts w:ascii="Verdana" w:hAnsi="Verdana" w:cs="Vrinda"/>
          <w:color w:val="575756"/>
          <w:sz w:val="22"/>
          <w:szCs w:val="22"/>
        </w:rPr>
        <w:t>9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 года цены</w:t>
      </w:r>
      <w:r w:rsidR="005D7A5F" w:rsidRPr="00D97653">
        <w:rPr>
          <w:rFonts w:ascii="Verdana" w:hAnsi="Verdana" w:cs="Vrinda"/>
          <w:color w:val="575756"/>
          <w:sz w:val="22"/>
          <w:szCs w:val="22"/>
        </w:rPr>
        <w:t xml:space="preserve"> на одежду для детей школьного возраста</w:t>
      </w:r>
      <w:r w:rsidR="004E7B96" w:rsidRPr="00D97653">
        <w:rPr>
          <w:rFonts w:ascii="Verdana" w:hAnsi="Verdana" w:cs="Vrinda"/>
          <w:color w:val="575756"/>
          <w:sz w:val="22"/>
          <w:szCs w:val="22"/>
        </w:rPr>
        <w:t xml:space="preserve"> снизились</w:t>
      </w:r>
      <w:r w:rsidR="005D7A5F" w:rsidRPr="00D97653">
        <w:rPr>
          <w:rFonts w:ascii="Verdana" w:hAnsi="Verdana" w:cs="Vrinda"/>
          <w:color w:val="575756"/>
          <w:sz w:val="22"/>
          <w:szCs w:val="22"/>
        </w:rPr>
        <w:t xml:space="preserve"> на 5,0 </w:t>
      </w:r>
      <w:r w:rsidR="00B45E9E" w:rsidRPr="00D97653">
        <w:rPr>
          <w:rFonts w:ascii="Verdana" w:hAnsi="Verdana" w:cs="Vrinda"/>
          <w:color w:val="575756"/>
          <w:sz w:val="22"/>
          <w:szCs w:val="22"/>
        </w:rPr>
        <w:t>%</w:t>
      </w:r>
      <w:r w:rsidR="004E7B96" w:rsidRPr="00D97653">
        <w:rPr>
          <w:rFonts w:ascii="Verdana" w:hAnsi="Verdana" w:cs="Vrinda"/>
          <w:color w:val="575756"/>
          <w:sz w:val="22"/>
          <w:szCs w:val="22"/>
        </w:rPr>
        <w:t>,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7F5389" w:rsidRPr="00D97653">
        <w:rPr>
          <w:rFonts w:ascii="Verdana" w:hAnsi="Verdana" w:cs="Vrinda"/>
          <w:color w:val="575756"/>
          <w:sz w:val="22"/>
          <w:szCs w:val="22"/>
        </w:rPr>
        <w:t>обувь детскую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911C47" w:rsidRPr="00D97653">
        <w:rPr>
          <w:rFonts w:ascii="Verdana" w:hAnsi="Verdana" w:cs="Vrinda"/>
          <w:color w:val="575756"/>
          <w:sz w:val="22"/>
          <w:szCs w:val="22"/>
        </w:rPr>
        <w:t xml:space="preserve">на 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1</w:t>
      </w:r>
      <w:r w:rsidR="00BC180F" w:rsidRPr="00D97653">
        <w:rPr>
          <w:rFonts w:ascii="Verdana" w:hAnsi="Verdana" w:cs="Vrinda"/>
          <w:color w:val="575756"/>
          <w:sz w:val="22"/>
          <w:szCs w:val="22"/>
        </w:rPr>
        <w:t>,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2</w:t>
      </w:r>
      <w:r w:rsidR="00911C47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B45E9E" w:rsidRPr="00D97653">
        <w:rPr>
          <w:rFonts w:ascii="Verdana" w:hAnsi="Verdana" w:cs="Vrinda"/>
          <w:color w:val="575756"/>
          <w:sz w:val="22"/>
          <w:szCs w:val="22"/>
        </w:rPr>
        <w:t>%</w:t>
      </w:r>
      <w:r w:rsidR="00911C47" w:rsidRPr="00D97653">
        <w:rPr>
          <w:rFonts w:ascii="Verdana" w:hAnsi="Verdana" w:cs="Vrinda"/>
          <w:color w:val="575756"/>
          <w:sz w:val="22"/>
          <w:szCs w:val="22"/>
        </w:rPr>
        <w:t xml:space="preserve">, </w:t>
      </w:r>
      <w:r w:rsidR="007F5389" w:rsidRPr="00D97653">
        <w:rPr>
          <w:rFonts w:ascii="Verdana" w:hAnsi="Verdana" w:cs="Vrinda"/>
          <w:color w:val="575756"/>
          <w:sz w:val="22"/>
          <w:szCs w:val="22"/>
        </w:rPr>
        <w:t xml:space="preserve">школьно-письменные принадлежности и канцелярские товары на 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0</w:t>
      </w:r>
      <w:r w:rsidR="00004911" w:rsidRPr="00D97653">
        <w:rPr>
          <w:rFonts w:ascii="Verdana" w:hAnsi="Verdana" w:cs="Vrinda"/>
          <w:color w:val="575756"/>
          <w:sz w:val="22"/>
          <w:szCs w:val="22"/>
        </w:rPr>
        <w:t>,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8</w:t>
      </w:r>
      <w:r w:rsidR="007F5389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B45E9E" w:rsidRPr="00D97653">
        <w:rPr>
          <w:rFonts w:ascii="Verdana" w:hAnsi="Verdana" w:cs="Vrinda"/>
          <w:color w:val="575756"/>
          <w:sz w:val="22"/>
          <w:szCs w:val="22"/>
        </w:rPr>
        <w:t>%</w:t>
      </w:r>
      <w:r w:rsidR="007F1D93" w:rsidRPr="00D97653">
        <w:rPr>
          <w:rFonts w:ascii="Verdana" w:hAnsi="Verdana" w:cs="Vrinda"/>
          <w:color w:val="575756"/>
          <w:sz w:val="22"/>
          <w:szCs w:val="22"/>
        </w:rPr>
        <w:t>.</w:t>
      </w:r>
    </w:p>
    <w:p w:rsidR="00B9515D" w:rsidRPr="00D97653" w:rsidRDefault="002357AD" w:rsidP="001960A4">
      <w:pPr>
        <w:pStyle w:val="ae"/>
        <w:spacing w:before="120"/>
        <w:jc w:val="both"/>
        <w:rPr>
          <w:rFonts w:ascii="Verdana" w:hAnsi="Verdana" w:cs="Vrinda"/>
          <w:color w:val="575756"/>
          <w:sz w:val="22"/>
          <w:szCs w:val="22"/>
        </w:rPr>
      </w:pPr>
      <w:r w:rsidRPr="00D97653">
        <w:rPr>
          <w:rFonts w:ascii="Verdana" w:hAnsi="Verdana" w:cs="Vrinda"/>
          <w:color w:val="575756"/>
          <w:sz w:val="22"/>
          <w:szCs w:val="22"/>
        </w:rPr>
        <w:t>Вместе с тем отмечается рост</w:t>
      </w:r>
      <w:r w:rsidR="00CF0FD4" w:rsidRPr="00D97653">
        <w:rPr>
          <w:rFonts w:ascii="Verdana" w:hAnsi="Verdana" w:cs="Vrinda"/>
          <w:color w:val="575756"/>
          <w:sz w:val="22"/>
          <w:szCs w:val="22"/>
        </w:rPr>
        <w:t xml:space="preserve"> из наблюдаемых </w:t>
      </w:r>
      <w:r w:rsidR="008B3ABD" w:rsidRPr="00D97653">
        <w:rPr>
          <w:rFonts w:ascii="Verdana" w:hAnsi="Verdana" w:cs="Vrinda"/>
          <w:color w:val="575756"/>
          <w:sz w:val="22"/>
          <w:szCs w:val="22"/>
        </w:rPr>
        <w:t>школьно-письменных</w:t>
      </w:r>
      <w:r w:rsidR="00CF0FD4" w:rsidRPr="00D97653">
        <w:rPr>
          <w:rFonts w:ascii="Verdana" w:hAnsi="Verdana" w:cs="Vrinda"/>
          <w:color w:val="575756"/>
          <w:sz w:val="22"/>
          <w:szCs w:val="22"/>
        </w:rPr>
        <w:t xml:space="preserve"> принадлежностей и канцелярских </w:t>
      </w:r>
      <w:r w:rsidR="008B3ABD" w:rsidRPr="00D97653">
        <w:rPr>
          <w:rFonts w:ascii="Verdana" w:hAnsi="Verdana" w:cs="Vrinda"/>
          <w:color w:val="575756"/>
          <w:sz w:val="22"/>
          <w:szCs w:val="22"/>
        </w:rPr>
        <w:t xml:space="preserve">товаров </w:t>
      </w:r>
      <w:r w:rsidR="00B80FE3" w:rsidRPr="00D97653">
        <w:rPr>
          <w:rFonts w:ascii="Verdana" w:hAnsi="Verdana" w:cs="Vrinda"/>
          <w:color w:val="575756"/>
          <w:sz w:val="22"/>
          <w:szCs w:val="22"/>
        </w:rPr>
        <w:t>на</w:t>
      </w:r>
      <w:r w:rsidR="00BC180F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 xml:space="preserve">карандаш </w:t>
      </w:r>
      <w:proofErr w:type="spellStart"/>
      <w:r w:rsidR="007C4070" w:rsidRPr="00D97653">
        <w:rPr>
          <w:rFonts w:ascii="Verdana" w:hAnsi="Verdana" w:cs="Vrinda"/>
          <w:color w:val="575756"/>
          <w:sz w:val="22"/>
          <w:szCs w:val="22"/>
        </w:rPr>
        <w:t>чернографитный</w:t>
      </w:r>
      <w:proofErr w:type="spellEnd"/>
      <w:r w:rsidR="007C4070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4708C9" w:rsidRPr="00D97653">
        <w:rPr>
          <w:rFonts w:ascii="Verdana" w:hAnsi="Verdana" w:cs="Vrinda"/>
          <w:color w:val="575756"/>
          <w:sz w:val="22"/>
          <w:szCs w:val="22"/>
        </w:rPr>
        <w:t>(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1</w:t>
      </w:r>
      <w:r w:rsidR="00BC180F" w:rsidRPr="00D97653">
        <w:rPr>
          <w:rFonts w:ascii="Verdana" w:hAnsi="Verdana" w:cs="Vrinda"/>
          <w:color w:val="575756"/>
          <w:sz w:val="22"/>
          <w:szCs w:val="22"/>
        </w:rPr>
        <w:t>,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3</w:t>
      </w:r>
      <w:r w:rsidR="001F23E9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B45E9E" w:rsidRPr="00D97653">
        <w:rPr>
          <w:rFonts w:ascii="Verdana" w:hAnsi="Verdana" w:cs="Vrinda"/>
          <w:color w:val="575756"/>
          <w:sz w:val="22"/>
          <w:szCs w:val="22"/>
        </w:rPr>
        <w:t>%</w:t>
      </w:r>
      <w:r w:rsidR="004708C9" w:rsidRPr="00D97653">
        <w:rPr>
          <w:rFonts w:ascii="Verdana" w:hAnsi="Verdana" w:cs="Vrinda"/>
          <w:color w:val="575756"/>
          <w:sz w:val="22"/>
          <w:szCs w:val="22"/>
        </w:rPr>
        <w:t xml:space="preserve">), 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альбом для рисования (8,1%), </w:t>
      </w:r>
      <w:r w:rsidR="004708C9" w:rsidRPr="00D97653">
        <w:rPr>
          <w:rFonts w:ascii="Verdana" w:hAnsi="Verdana" w:cs="Vrinda"/>
          <w:color w:val="575756"/>
          <w:sz w:val="22"/>
          <w:szCs w:val="22"/>
        </w:rPr>
        <w:t xml:space="preserve">из одежды и обуви для детей школьного возраста </w:t>
      </w:r>
      <w:r w:rsidR="004E7B96" w:rsidRPr="00D97653">
        <w:rPr>
          <w:rFonts w:ascii="Verdana" w:hAnsi="Verdana" w:cs="Vrinda"/>
          <w:color w:val="575756"/>
          <w:sz w:val="22"/>
          <w:szCs w:val="22"/>
        </w:rPr>
        <w:t xml:space="preserve">на 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 xml:space="preserve">юбку для девочек школьного возраста из полушерстяных тканей </w:t>
      </w:r>
      <w:r w:rsidR="004708C9" w:rsidRPr="00D97653">
        <w:rPr>
          <w:rFonts w:ascii="Verdana" w:hAnsi="Verdana" w:cs="Vrinda"/>
          <w:color w:val="575756"/>
          <w:sz w:val="22"/>
          <w:szCs w:val="22"/>
        </w:rPr>
        <w:t xml:space="preserve">и </w:t>
      </w:r>
      <w:r w:rsidR="0047151C" w:rsidRPr="00D97653">
        <w:rPr>
          <w:rFonts w:ascii="Verdana" w:hAnsi="Verdana" w:cs="Vrinda"/>
          <w:color w:val="575756"/>
          <w:sz w:val="22"/>
          <w:szCs w:val="22"/>
        </w:rPr>
        <w:t xml:space="preserve">кроссовые туфли с верхом из искусственной кожи </w:t>
      </w:r>
      <w:r w:rsidR="004708C9" w:rsidRPr="00D97653">
        <w:rPr>
          <w:rFonts w:ascii="Verdana" w:hAnsi="Verdana" w:cs="Vrinda"/>
          <w:color w:val="575756"/>
          <w:sz w:val="22"/>
          <w:szCs w:val="22"/>
        </w:rPr>
        <w:t>(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27</w:t>
      </w:r>
      <w:r w:rsidR="0047151C" w:rsidRPr="00D97653">
        <w:rPr>
          <w:rFonts w:ascii="Verdana" w:hAnsi="Verdana" w:cs="Vrinda"/>
          <w:color w:val="575756"/>
          <w:sz w:val="22"/>
          <w:szCs w:val="22"/>
        </w:rPr>
        <w:t>,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6</w:t>
      </w:r>
      <w:r w:rsidR="004708C9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B45E9E" w:rsidRPr="00D97653">
        <w:rPr>
          <w:rFonts w:ascii="Verdana" w:hAnsi="Verdana" w:cs="Vrinda"/>
          <w:color w:val="575756"/>
          <w:sz w:val="22"/>
          <w:szCs w:val="22"/>
        </w:rPr>
        <w:t>%</w:t>
      </w:r>
      <w:r w:rsidR="004708C9" w:rsidRPr="00D97653">
        <w:rPr>
          <w:rFonts w:ascii="Verdana" w:hAnsi="Verdana" w:cs="Vrinda"/>
          <w:color w:val="575756"/>
          <w:sz w:val="22"/>
          <w:szCs w:val="22"/>
        </w:rPr>
        <w:t xml:space="preserve"> и 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12</w:t>
      </w:r>
      <w:r w:rsidR="0047151C" w:rsidRPr="00D97653">
        <w:rPr>
          <w:rFonts w:ascii="Verdana" w:hAnsi="Verdana" w:cs="Vrinda"/>
          <w:color w:val="575756"/>
          <w:sz w:val="22"/>
          <w:szCs w:val="22"/>
        </w:rPr>
        <w:t>,8</w:t>
      </w:r>
      <w:r w:rsidR="00C47F14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B45E9E" w:rsidRPr="00D97653">
        <w:rPr>
          <w:rFonts w:ascii="Verdana" w:hAnsi="Verdana" w:cs="Vrinda"/>
          <w:color w:val="575756"/>
          <w:sz w:val="22"/>
          <w:szCs w:val="22"/>
        </w:rPr>
        <w:t>%</w:t>
      </w:r>
      <w:r w:rsidR="004708C9" w:rsidRPr="00D97653">
        <w:rPr>
          <w:rFonts w:ascii="Verdana" w:hAnsi="Verdana" w:cs="Vrinda"/>
          <w:color w:val="575756"/>
          <w:sz w:val="22"/>
          <w:szCs w:val="22"/>
        </w:rPr>
        <w:t xml:space="preserve"> соответственно).</w:t>
      </w:r>
    </w:p>
    <w:p w:rsidR="004E7B96" w:rsidRPr="00D97653" w:rsidRDefault="0047151C" w:rsidP="001960A4">
      <w:pPr>
        <w:pStyle w:val="ae"/>
        <w:spacing w:before="120"/>
        <w:jc w:val="both"/>
        <w:rPr>
          <w:rFonts w:ascii="Verdana" w:hAnsi="Verdana" w:cs="Vrinda"/>
          <w:color w:val="575756"/>
          <w:sz w:val="22"/>
          <w:szCs w:val="22"/>
        </w:rPr>
      </w:pPr>
      <w:r w:rsidRPr="00D97653">
        <w:rPr>
          <w:rFonts w:ascii="Verdana" w:hAnsi="Verdana" w:cs="Vrinda"/>
          <w:color w:val="575756"/>
          <w:sz w:val="22"/>
          <w:szCs w:val="22"/>
        </w:rPr>
        <w:t>Кроме того, заметный рост цен зафиксирован на учебник, учебное пособие</w:t>
      </w:r>
      <w:r w:rsidR="001B4418" w:rsidRPr="00D97653">
        <w:rPr>
          <w:rFonts w:ascii="Verdana" w:hAnsi="Verdana" w:cs="Vrinda"/>
          <w:color w:val="575756"/>
          <w:sz w:val="22"/>
          <w:szCs w:val="22"/>
        </w:rPr>
        <w:t xml:space="preserve">, дидактический материал </w:t>
      </w:r>
      <w:r w:rsidRPr="00D97653">
        <w:rPr>
          <w:rFonts w:ascii="Verdana" w:hAnsi="Verdana" w:cs="Vrinda"/>
          <w:color w:val="575756"/>
          <w:sz w:val="22"/>
          <w:szCs w:val="22"/>
        </w:rPr>
        <w:t>для общеобразовательной школы</w:t>
      </w:r>
      <w:r w:rsidR="00A75C37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на 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3</w:t>
      </w:r>
      <w:r w:rsidRPr="00D97653">
        <w:rPr>
          <w:rFonts w:ascii="Verdana" w:hAnsi="Verdana" w:cs="Vrinda"/>
          <w:color w:val="575756"/>
          <w:sz w:val="22"/>
          <w:szCs w:val="22"/>
        </w:rPr>
        <w:t>,</w:t>
      </w:r>
      <w:r w:rsidR="007C4070" w:rsidRPr="00D97653">
        <w:rPr>
          <w:rFonts w:ascii="Verdana" w:hAnsi="Verdana" w:cs="Vrinda"/>
          <w:color w:val="575756"/>
          <w:sz w:val="22"/>
          <w:szCs w:val="22"/>
        </w:rPr>
        <w:t>4</w:t>
      </w:r>
      <w:r w:rsidR="00B45E9E" w:rsidRPr="00D97653">
        <w:rPr>
          <w:rFonts w:ascii="Verdana" w:hAnsi="Verdana" w:cs="Vrinda"/>
          <w:color w:val="575756"/>
          <w:sz w:val="22"/>
          <w:szCs w:val="22"/>
        </w:rPr>
        <w:t xml:space="preserve"> %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, </w:t>
      </w:r>
      <w:r w:rsidR="005D7A5F" w:rsidRPr="00D97653">
        <w:rPr>
          <w:rFonts w:ascii="Verdana" w:hAnsi="Verdana" w:cs="Vrinda"/>
          <w:color w:val="575756"/>
          <w:sz w:val="22"/>
          <w:szCs w:val="22"/>
        </w:rPr>
        <w:t>тетрадь школьную</w:t>
      </w:r>
      <w:r w:rsidR="004E7B96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7E4F03" w:rsidRPr="00D97653">
        <w:rPr>
          <w:rFonts w:ascii="Verdana" w:hAnsi="Verdana" w:cs="Vrinda"/>
          <w:color w:val="575756"/>
          <w:sz w:val="22"/>
          <w:szCs w:val="22"/>
        </w:rPr>
        <w:t xml:space="preserve">на </w:t>
      </w:r>
      <w:r w:rsidR="005D7A5F" w:rsidRPr="00D97653">
        <w:rPr>
          <w:rFonts w:ascii="Verdana" w:hAnsi="Verdana" w:cs="Vrinda"/>
          <w:color w:val="575756"/>
          <w:sz w:val="22"/>
          <w:szCs w:val="22"/>
        </w:rPr>
        <w:t>1</w:t>
      </w:r>
      <w:r w:rsidR="007E4F03" w:rsidRPr="00D97653">
        <w:rPr>
          <w:rFonts w:ascii="Verdana" w:hAnsi="Verdana" w:cs="Vrinda"/>
          <w:color w:val="575756"/>
          <w:sz w:val="22"/>
          <w:szCs w:val="22"/>
        </w:rPr>
        <w:t>,</w:t>
      </w:r>
      <w:r w:rsidR="005D7A5F" w:rsidRPr="00D97653">
        <w:rPr>
          <w:rFonts w:ascii="Verdana" w:hAnsi="Verdana" w:cs="Vrinda"/>
          <w:color w:val="575756"/>
          <w:sz w:val="22"/>
          <w:szCs w:val="22"/>
        </w:rPr>
        <w:t>6</w:t>
      </w:r>
      <w:r w:rsidR="004E7B96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B45E9E" w:rsidRPr="00D97653">
        <w:rPr>
          <w:rFonts w:ascii="Verdana" w:hAnsi="Verdana" w:cs="Vrinda"/>
          <w:color w:val="575756"/>
          <w:sz w:val="22"/>
          <w:szCs w:val="22"/>
        </w:rPr>
        <w:t>%</w:t>
      </w:r>
      <w:r w:rsidR="004E7B96" w:rsidRPr="00D97653">
        <w:rPr>
          <w:rFonts w:ascii="Verdana" w:hAnsi="Verdana" w:cs="Vrinda"/>
          <w:color w:val="575756"/>
          <w:sz w:val="22"/>
          <w:szCs w:val="22"/>
        </w:rPr>
        <w:t xml:space="preserve"> </w:t>
      </w:r>
      <w:r w:rsidR="00623BEF" w:rsidRPr="00D97653">
        <w:rPr>
          <w:rFonts w:ascii="Verdana" w:hAnsi="Verdana" w:cs="Vrinda"/>
          <w:color w:val="575756"/>
          <w:sz w:val="22"/>
          <w:szCs w:val="22"/>
        </w:rPr>
        <w:t>.</w:t>
      </w:r>
    </w:p>
    <w:p w:rsidR="00B45E9E" w:rsidRPr="00D97653" w:rsidRDefault="0047151C" w:rsidP="001960A4">
      <w:pPr>
        <w:pStyle w:val="ae"/>
        <w:spacing w:before="120"/>
        <w:jc w:val="both"/>
        <w:rPr>
          <w:rFonts w:ascii="Verdana" w:hAnsi="Verdana" w:cs="Vrinda"/>
          <w:color w:val="575756"/>
          <w:sz w:val="22"/>
          <w:szCs w:val="22"/>
        </w:rPr>
      </w:pPr>
      <w:r w:rsidRPr="00D97653">
        <w:rPr>
          <w:rFonts w:ascii="Verdana" w:hAnsi="Verdana" w:cs="Vrinda"/>
          <w:color w:val="575756"/>
          <w:sz w:val="22"/>
          <w:szCs w:val="22"/>
        </w:rPr>
        <w:t xml:space="preserve">Средние потребительские цены и их изменение на отдельные товары школьного ассортимента по </w:t>
      </w:r>
      <w:r w:rsidR="00A75C37" w:rsidRPr="00D97653">
        <w:rPr>
          <w:rFonts w:ascii="Verdana" w:hAnsi="Verdana" w:cs="Vrinda"/>
          <w:color w:val="575756"/>
          <w:sz w:val="22"/>
          <w:szCs w:val="22"/>
        </w:rPr>
        <w:t xml:space="preserve">Республике </w:t>
      </w:r>
      <w:r w:rsidR="005D7A5F" w:rsidRPr="00D97653">
        <w:rPr>
          <w:rFonts w:ascii="Verdana" w:hAnsi="Verdana" w:cs="Vrinda"/>
          <w:color w:val="575756"/>
          <w:sz w:val="22"/>
          <w:szCs w:val="22"/>
        </w:rPr>
        <w:t>Алтай</w:t>
      </w:r>
      <w:r w:rsidRPr="00D97653">
        <w:rPr>
          <w:rFonts w:ascii="Verdana" w:hAnsi="Verdana" w:cs="Vrinda"/>
          <w:color w:val="575756"/>
          <w:sz w:val="22"/>
          <w:szCs w:val="22"/>
        </w:rPr>
        <w:t xml:space="preserve"> приведены ниже:</w:t>
      </w:r>
    </w:p>
    <w:p w:rsidR="0047151C" w:rsidRPr="00D97653" w:rsidRDefault="0047151C" w:rsidP="00BC180F">
      <w:pPr>
        <w:pStyle w:val="ae"/>
        <w:ind w:firstLine="720"/>
        <w:jc w:val="both"/>
        <w:rPr>
          <w:rFonts w:ascii="Verdana" w:hAnsi="Verdana"/>
          <w:color w:val="575756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05"/>
        <w:gridCol w:w="1983"/>
        <w:gridCol w:w="1807"/>
      </w:tblGrid>
      <w:tr w:rsidR="00D97653" w:rsidRPr="00D97653" w:rsidTr="00882F8F">
        <w:trPr>
          <w:trHeight w:val="20"/>
        </w:trPr>
        <w:tc>
          <w:tcPr>
            <w:tcW w:w="31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3A6" w:rsidRPr="00D97653" w:rsidRDefault="009463A6" w:rsidP="001A7305">
            <w:pPr>
              <w:jc w:val="center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 </w:t>
            </w:r>
          </w:p>
        </w:tc>
        <w:tc>
          <w:tcPr>
            <w:tcW w:w="18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3A6" w:rsidRPr="00D97653" w:rsidRDefault="00097679" w:rsidP="00BA58C4">
            <w:pPr>
              <w:ind w:left="-57" w:right="-57"/>
              <w:jc w:val="center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Июль 20</w:t>
            </w:r>
            <w:r w:rsidR="00BA58C4" w:rsidRPr="00D97653">
              <w:rPr>
                <w:rFonts w:ascii="Verdana" w:hAnsi="Verdana"/>
                <w:color w:val="575756"/>
                <w:sz w:val="22"/>
                <w:szCs w:val="22"/>
                <w:lang w:val="en-US"/>
              </w:rPr>
              <w:t>20</w:t>
            </w:r>
            <w:r w:rsidR="009463A6" w:rsidRPr="00D97653">
              <w:rPr>
                <w:rFonts w:ascii="Verdana" w:hAnsi="Verdana"/>
                <w:color w:val="575756"/>
                <w:sz w:val="22"/>
                <w:szCs w:val="22"/>
              </w:rPr>
              <w:t xml:space="preserve"> г.</w:t>
            </w:r>
          </w:p>
        </w:tc>
      </w:tr>
      <w:tr w:rsidR="00D97653" w:rsidRPr="00D97653" w:rsidTr="00882F8F">
        <w:trPr>
          <w:trHeight w:val="20"/>
        </w:trPr>
        <w:tc>
          <w:tcPr>
            <w:tcW w:w="31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3A6" w:rsidRPr="00D97653" w:rsidRDefault="009463A6" w:rsidP="001A7305">
            <w:pPr>
              <w:jc w:val="center"/>
              <w:rPr>
                <w:rFonts w:ascii="Verdana" w:hAnsi="Verdana"/>
                <w:color w:val="575756"/>
                <w:sz w:val="22"/>
                <w:szCs w:val="22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3A6" w:rsidRPr="00D97653" w:rsidRDefault="00882F8F" w:rsidP="00567173">
            <w:pPr>
              <w:spacing w:line="228" w:lineRule="auto"/>
              <w:ind w:left="-85" w:right="-85"/>
              <w:jc w:val="center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с</w:t>
            </w:r>
            <w:r w:rsidR="009463A6" w:rsidRPr="00D97653">
              <w:rPr>
                <w:rFonts w:ascii="Verdana" w:hAnsi="Verdana"/>
                <w:color w:val="575756"/>
                <w:sz w:val="22"/>
                <w:szCs w:val="22"/>
              </w:rPr>
              <w:t xml:space="preserve">редняя цена, </w:t>
            </w:r>
            <w:r w:rsidR="009463A6" w:rsidRPr="00D97653">
              <w:rPr>
                <w:rFonts w:ascii="Verdana" w:hAnsi="Verdana"/>
                <w:color w:val="575756"/>
                <w:sz w:val="22"/>
                <w:szCs w:val="22"/>
              </w:rPr>
              <w:br/>
              <w:t>рублей (за штуку, обувь – за пару)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3A6" w:rsidRPr="00D97653" w:rsidRDefault="009463A6" w:rsidP="00BA58C4">
            <w:pPr>
              <w:spacing w:line="228" w:lineRule="auto"/>
              <w:ind w:left="-57" w:right="-57"/>
              <w:jc w:val="center"/>
              <w:rPr>
                <w:rFonts w:ascii="Verdana" w:hAnsi="Verdana"/>
                <w:color w:val="575756"/>
                <w:sz w:val="22"/>
                <w:szCs w:val="22"/>
              </w:rPr>
            </w:pPr>
            <w:proofErr w:type="gramStart"/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в</w:t>
            </w:r>
            <w:proofErr w:type="gramEnd"/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 xml:space="preserve"> % </w:t>
            </w:r>
            <w:proofErr w:type="gramStart"/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к</w:t>
            </w:r>
            <w:proofErr w:type="gramEnd"/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 xml:space="preserve"> июлю</w:t>
            </w: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br/>
              <w:t>201</w:t>
            </w:r>
            <w:r w:rsidR="00BA58C4" w:rsidRPr="00D97653">
              <w:rPr>
                <w:rFonts w:ascii="Verdana" w:hAnsi="Verdana"/>
                <w:color w:val="575756"/>
                <w:sz w:val="22"/>
                <w:szCs w:val="22"/>
                <w:lang w:val="en-US"/>
              </w:rPr>
              <w:t>9</w:t>
            </w: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 xml:space="preserve"> г.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Брюки для детей школьного возраста из полушерстяных тканей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1397,65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99,0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Сорочка верхняя для мальчиков школьного возраста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623,09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96,9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Платье (платье-костюм, сарафан) для девочек школьного возраста из полушерстяных, смесовых тканей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1116,7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88,9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Блузка для девочек школьного возраста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1100,23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85,6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Юбка для девочек школьного возраста из полушерстяных тканей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972,42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127,6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Джемпер для детей школьного возраста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1129,25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94,3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Костюм спортивный для детей школьного возраста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1452,96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98,1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Ботинки, полуботинки для детей школьного возраста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2017,88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97,8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Кроссовые туфли для детей с верхом из искусственной кожи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1275,59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112,8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Ранец, рюкзак для школьников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1494,84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101,2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Тетрадь школьная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7,89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101,6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Альбом для рисования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91,3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108,1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Авторучка шариковая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18,00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97,0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 xml:space="preserve">Карандаш </w:t>
            </w:r>
            <w:proofErr w:type="spellStart"/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чернографитный</w:t>
            </w:r>
            <w:proofErr w:type="spellEnd"/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19,23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101,3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Набор фломастеров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179,51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99,7</w:t>
            </w:r>
          </w:p>
        </w:tc>
      </w:tr>
      <w:tr w:rsidR="00D97653" w:rsidRPr="00D97653" w:rsidTr="00212BC2">
        <w:trPr>
          <w:trHeight w:val="20"/>
        </w:trPr>
        <w:tc>
          <w:tcPr>
            <w:tcW w:w="310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1BFB" w:rsidRPr="00D97653" w:rsidRDefault="001E1BFB" w:rsidP="00A41D88">
            <w:pPr>
              <w:spacing w:line="228" w:lineRule="auto"/>
              <w:ind w:right="-57"/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 xml:space="preserve">Учебник, учебное пособие, дидактический материал </w:t>
            </w: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br/>
              <w:t>для общеобразовательной школы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556,33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E1BFB" w:rsidRPr="00D97653" w:rsidRDefault="005D7A5F" w:rsidP="00A41D88">
            <w:pPr>
              <w:rPr>
                <w:rFonts w:ascii="Verdana" w:hAnsi="Verdana"/>
                <w:color w:val="575756"/>
                <w:sz w:val="22"/>
                <w:szCs w:val="22"/>
              </w:rPr>
            </w:pPr>
            <w:r w:rsidRPr="00D97653">
              <w:rPr>
                <w:rFonts w:ascii="Verdana" w:hAnsi="Verdana"/>
                <w:color w:val="575756"/>
                <w:sz w:val="22"/>
                <w:szCs w:val="22"/>
              </w:rPr>
              <w:t>103,4</w:t>
            </w:r>
          </w:p>
        </w:tc>
      </w:tr>
    </w:tbl>
    <w:p w:rsidR="00CA4E2A" w:rsidRPr="00D97653" w:rsidRDefault="00CA4E2A" w:rsidP="001B4418">
      <w:pPr>
        <w:widowControl w:val="0"/>
        <w:ind w:firstLine="709"/>
        <w:rPr>
          <w:rFonts w:ascii="Verdana" w:hAnsi="Verdana"/>
          <w:b/>
          <w:color w:val="575756"/>
          <w:sz w:val="22"/>
          <w:szCs w:val="22"/>
          <w:highlight w:val="yellow"/>
        </w:rPr>
      </w:pPr>
    </w:p>
    <w:p w:rsidR="004E7B96" w:rsidRPr="00D97653" w:rsidRDefault="004E7B96" w:rsidP="003936F1">
      <w:pPr>
        <w:jc w:val="both"/>
        <w:rPr>
          <w:rFonts w:ascii="Verdana" w:hAnsi="Verdana"/>
          <w:bCs/>
          <w:color w:val="575756"/>
          <w:sz w:val="22"/>
          <w:szCs w:val="22"/>
        </w:rPr>
      </w:pPr>
      <w:r w:rsidRPr="00D97653">
        <w:rPr>
          <w:rFonts w:ascii="Verdana" w:hAnsi="Verdana"/>
          <w:bCs/>
          <w:color w:val="575756"/>
          <w:sz w:val="22"/>
          <w:szCs w:val="22"/>
        </w:rPr>
        <w:t xml:space="preserve">Более подробная информация об индексах потребительских цен </w:t>
      </w:r>
      <w:r w:rsidRPr="00D97653">
        <w:rPr>
          <w:rFonts w:ascii="Verdana" w:hAnsi="Verdana"/>
          <w:bCs/>
          <w:color w:val="575756"/>
          <w:sz w:val="22"/>
          <w:szCs w:val="22"/>
        </w:rPr>
        <w:br/>
        <w:t xml:space="preserve">и средних ценах на товары для школьников размещена на официальном сайте </w:t>
      </w:r>
      <w:proofErr w:type="spellStart"/>
      <w:r w:rsidRPr="00D97653">
        <w:rPr>
          <w:rFonts w:ascii="Verdana" w:hAnsi="Verdana"/>
          <w:bCs/>
          <w:color w:val="575756"/>
          <w:sz w:val="22"/>
          <w:szCs w:val="22"/>
        </w:rPr>
        <w:t>Алтайкрайстата</w:t>
      </w:r>
      <w:proofErr w:type="spellEnd"/>
      <w:r w:rsidRPr="00D97653">
        <w:rPr>
          <w:rFonts w:ascii="Verdana" w:hAnsi="Verdana"/>
          <w:bCs/>
          <w:color w:val="575756"/>
          <w:sz w:val="22"/>
          <w:szCs w:val="22"/>
        </w:rPr>
        <w:t xml:space="preserve"> (</w:t>
      </w:r>
      <w:hyperlink r:id="rId8" w:history="1">
        <w:r w:rsidRPr="00D97653">
          <w:rPr>
            <w:rFonts w:ascii="Verdana" w:hAnsi="Verdana"/>
            <w:bCs/>
            <w:color w:val="575756"/>
            <w:sz w:val="22"/>
            <w:szCs w:val="22"/>
          </w:rPr>
          <w:t>akstat.gks.ru</w:t>
        </w:r>
      </w:hyperlink>
      <w:r w:rsidRPr="00D97653">
        <w:rPr>
          <w:rFonts w:ascii="Verdana" w:hAnsi="Verdana"/>
          <w:bCs/>
          <w:color w:val="575756"/>
          <w:sz w:val="22"/>
          <w:szCs w:val="22"/>
        </w:rPr>
        <w:t xml:space="preserve">): Главная страница / Статистика / Официальная статистика/Алтайский край/Цены и </w:t>
      </w:r>
      <w:proofErr w:type="gramStart"/>
      <w:r w:rsidRPr="00D97653">
        <w:rPr>
          <w:rFonts w:ascii="Verdana" w:hAnsi="Verdana"/>
          <w:bCs/>
          <w:color w:val="575756"/>
          <w:sz w:val="22"/>
          <w:szCs w:val="22"/>
        </w:rPr>
        <w:t>тарифы</w:t>
      </w:r>
      <w:proofErr w:type="gramEnd"/>
      <w:r w:rsidRPr="00D97653">
        <w:rPr>
          <w:rFonts w:ascii="Verdana" w:hAnsi="Verdana"/>
          <w:bCs/>
          <w:color w:val="575756"/>
          <w:sz w:val="22"/>
          <w:szCs w:val="22"/>
        </w:rPr>
        <w:t>/Динамические таблицы.</w:t>
      </w:r>
    </w:p>
    <w:p w:rsidR="00665B35" w:rsidRPr="00D97653" w:rsidRDefault="00665B35" w:rsidP="003936F1">
      <w:pPr>
        <w:jc w:val="both"/>
        <w:rPr>
          <w:rFonts w:ascii="Verdana" w:hAnsi="Verdana"/>
          <w:bCs/>
          <w:color w:val="575756"/>
          <w:sz w:val="22"/>
          <w:szCs w:val="22"/>
        </w:rPr>
      </w:pPr>
    </w:p>
    <w:p w:rsidR="00665B35" w:rsidRPr="00D97653" w:rsidRDefault="00665B35" w:rsidP="003936F1">
      <w:pPr>
        <w:jc w:val="both"/>
        <w:rPr>
          <w:rFonts w:ascii="Verdana" w:hAnsi="Verdana"/>
          <w:b/>
          <w:bCs/>
          <w:color w:val="575756"/>
          <w:sz w:val="22"/>
          <w:szCs w:val="22"/>
        </w:rPr>
      </w:pPr>
      <w:proofErr w:type="spellStart"/>
      <w:r w:rsidRPr="00D97653">
        <w:rPr>
          <w:rFonts w:ascii="Verdana" w:hAnsi="Verdana"/>
          <w:b/>
          <w:bCs/>
          <w:color w:val="575756"/>
          <w:sz w:val="22"/>
          <w:szCs w:val="22"/>
        </w:rPr>
        <w:t>Алтайкрайстат</w:t>
      </w:r>
      <w:proofErr w:type="spellEnd"/>
      <w:r w:rsidRPr="00D97653">
        <w:rPr>
          <w:rFonts w:ascii="Verdana" w:hAnsi="Verdana"/>
          <w:b/>
          <w:bCs/>
          <w:color w:val="575756"/>
          <w:sz w:val="22"/>
          <w:szCs w:val="22"/>
        </w:rPr>
        <w:t xml:space="preserve"> </w:t>
      </w:r>
    </w:p>
    <w:p w:rsidR="00CD47BD" w:rsidRDefault="00CD47BD" w:rsidP="003936F1">
      <w:pPr>
        <w:widowControl w:val="0"/>
        <w:rPr>
          <w:rFonts w:ascii="Verdana" w:hAnsi="Verdana"/>
          <w:b/>
          <w:sz w:val="22"/>
          <w:szCs w:val="22"/>
          <w:highlight w:val="yellow"/>
          <w:lang w:val="en-US"/>
        </w:rPr>
      </w:pPr>
    </w:p>
    <w:p w:rsidR="00665B35" w:rsidRPr="00665B35" w:rsidRDefault="00665B35" w:rsidP="003936F1">
      <w:pPr>
        <w:widowControl w:val="0"/>
        <w:rPr>
          <w:rFonts w:ascii="Verdana" w:hAnsi="Verdana"/>
          <w:sz w:val="22"/>
          <w:szCs w:val="22"/>
          <w:highlight w:val="yellow"/>
        </w:rPr>
      </w:pPr>
    </w:p>
    <w:p w:rsidR="00CD47BD" w:rsidRPr="00CD47BD" w:rsidRDefault="00CD47BD" w:rsidP="00CD47BD">
      <w:pPr>
        <w:rPr>
          <w:rFonts w:ascii="Verdana" w:hAnsi="Verdana"/>
          <w:sz w:val="22"/>
          <w:szCs w:val="22"/>
          <w:highlight w:val="yellow"/>
        </w:rPr>
      </w:pPr>
    </w:p>
    <w:p w:rsidR="00CD47BD" w:rsidRPr="00CD47BD" w:rsidRDefault="00CD47BD" w:rsidP="00CD47BD">
      <w:pPr>
        <w:rPr>
          <w:rFonts w:ascii="Verdana" w:hAnsi="Verdana"/>
          <w:sz w:val="22"/>
          <w:szCs w:val="22"/>
          <w:highlight w:val="yellow"/>
        </w:rPr>
      </w:pPr>
    </w:p>
    <w:p w:rsidR="00CD47BD" w:rsidRPr="00CD47BD" w:rsidRDefault="00173311" w:rsidP="00CD47BD">
      <w:pPr>
        <w:rPr>
          <w:rFonts w:ascii="Verdana" w:hAnsi="Verdana"/>
          <w:sz w:val="22"/>
          <w:szCs w:val="22"/>
          <w:highlight w:val="yellow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5605372" cy="409754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48" cy="4106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7BD" w:rsidRPr="00CD47BD" w:rsidRDefault="00CD47BD" w:rsidP="00CD47BD">
      <w:pPr>
        <w:rPr>
          <w:rFonts w:ascii="Verdana" w:hAnsi="Verdana"/>
          <w:sz w:val="22"/>
          <w:szCs w:val="22"/>
          <w:highlight w:val="yellow"/>
        </w:rPr>
      </w:pPr>
    </w:p>
    <w:sectPr w:rsidR="00CD47BD" w:rsidRPr="00CD47BD" w:rsidSect="00567173">
      <w:headerReference w:type="even" r:id="rId10"/>
      <w:pgSz w:w="11906" w:h="16838"/>
      <w:pgMar w:top="567" w:right="851" w:bottom="17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12B" w:rsidRDefault="00A2312B">
      <w:r>
        <w:separator/>
      </w:r>
    </w:p>
  </w:endnote>
  <w:endnote w:type="continuationSeparator" w:id="0">
    <w:p w:rsidR="00A2312B" w:rsidRDefault="00A2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12B" w:rsidRDefault="00A2312B">
      <w:r>
        <w:separator/>
      </w:r>
    </w:p>
  </w:footnote>
  <w:footnote w:type="continuationSeparator" w:id="0">
    <w:p w:rsidR="00A2312B" w:rsidRDefault="00A23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47" w:rsidRDefault="009863B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11C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11C47" w:rsidRDefault="00911C4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A68"/>
    <w:rsid w:val="00004911"/>
    <w:rsid w:val="0001080B"/>
    <w:rsid w:val="00011AFA"/>
    <w:rsid w:val="000125EB"/>
    <w:rsid w:val="00014DD0"/>
    <w:rsid w:val="00015B0C"/>
    <w:rsid w:val="0002369D"/>
    <w:rsid w:val="00026D70"/>
    <w:rsid w:val="00026D78"/>
    <w:rsid w:val="000309E4"/>
    <w:rsid w:val="00030EC5"/>
    <w:rsid w:val="00033633"/>
    <w:rsid w:val="000477A4"/>
    <w:rsid w:val="00050B19"/>
    <w:rsid w:val="000511BD"/>
    <w:rsid w:val="000539C1"/>
    <w:rsid w:val="00053CD4"/>
    <w:rsid w:val="00056BEC"/>
    <w:rsid w:val="00057F34"/>
    <w:rsid w:val="000605BE"/>
    <w:rsid w:val="00061436"/>
    <w:rsid w:val="00065334"/>
    <w:rsid w:val="00066D32"/>
    <w:rsid w:val="00076011"/>
    <w:rsid w:val="000833DF"/>
    <w:rsid w:val="00085C14"/>
    <w:rsid w:val="00085EF9"/>
    <w:rsid w:val="0008735C"/>
    <w:rsid w:val="00090F12"/>
    <w:rsid w:val="00092E8C"/>
    <w:rsid w:val="0009349E"/>
    <w:rsid w:val="000935B7"/>
    <w:rsid w:val="00097679"/>
    <w:rsid w:val="000A0BBA"/>
    <w:rsid w:val="000A53BF"/>
    <w:rsid w:val="000A72CF"/>
    <w:rsid w:val="000A7B13"/>
    <w:rsid w:val="000B0077"/>
    <w:rsid w:val="000B27D9"/>
    <w:rsid w:val="000B5D06"/>
    <w:rsid w:val="000D1326"/>
    <w:rsid w:val="000D1525"/>
    <w:rsid w:val="000D4B3D"/>
    <w:rsid w:val="000D4F85"/>
    <w:rsid w:val="000E0314"/>
    <w:rsid w:val="000E461E"/>
    <w:rsid w:val="000E62F2"/>
    <w:rsid w:val="000E7011"/>
    <w:rsid w:val="000F067D"/>
    <w:rsid w:val="000F1C87"/>
    <w:rsid w:val="000F7E0D"/>
    <w:rsid w:val="001021A4"/>
    <w:rsid w:val="00102886"/>
    <w:rsid w:val="001034F8"/>
    <w:rsid w:val="0010540C"/>
    <w:rsid w:val="00106D42"/>
    <w:rsid w:val="001142F8"/>
    <w:rsid w:val="001150AE"/>
    <w:rsid w:val="0012054F"/>
    <w:rsid w:val="00124B41"/>
    <w:rsid w:val="001261B7"/>
    <w:rsid w:val="0013096A"/>
    <w:rsid w:val="00133969"/>
    <w:rsid w:val="00133A55"/>
    <w:rsid w:val="0014163D"/>
    <w:rsid w:val="001466AE"/>
    <w:rsid w:val="00155FAF"/>
    <w:rsid w:val="00160B9F"/>
    <w:rsid w:val="00162364"/>
    <w:rsid w:val="0016302B"/>
    <w:rsid w:val="00172EF1"/>
    <w:rsid w:val="00173311"/>
    <w:rsid w:val="00176106"/>
    <w:rsid w:val="001771A4"/>
    <w:rsid w:val="00181329"/>
    <w:rsid w:val="00182D1B"/>
    <w:rsid w:val="00187841"/>
    <w:rsid w:val="00191646"/>
    <w:rsid w:val="00194FF4"/>
    <w:rsid w:val="001955A9"/>
    <w:rsid w:val="001960A4"/>
    <w:rsid w:val="001A1A6D"/>
    <w:rsid w:val="001A6A2C"/>
    <w:rsid w:val="001A7305"/>
    <w:rsid w:val="001A76F2"/>
    <w:rsid w:val="001A7A30"/>
    <w:rsid w:val="001B3D51"/>
    <w:rsid w:val="001B4418"/>
    <w:rsid w:val="001B4D99"/>
    <w:rsid w:val="001B4E33"/>
    <w:rsid w:val="001C463F"/>
    <w:rsid w:val="001C54AF"/>
    <w:rsid w:val="001D1282"/>
    <w:rsid w:val="001E1BFB"/>
    <w:rsid w:val="001E4D5B"/>
    <w:rsid w:val="001E56FA"/>
    <w:rsid w:val="001F23E9"/>
    <w:rsid w:val="001F3C44"/>
    <w:rsid w:val="00200616"/>
    <w:rsid w:val="00203037"/>
    <w:rsid w:val="002030F5"/>
    <w:rsid w:val="00206493"/>
    <w:rsid w:val="00210F09"/>
    <w:rsid w:val="00212BC2"/>
    <w:rsid w:val="00217298"/>
    <w:rsid w:val="00217CF4"/>
    <w:rsid w:val="00221475"/>
    <w:rsid w:val="0022321D"/>
    <w:rsid w:val="00224D70"/>
    <w:rsid w:val="002357AD"/>
    <w:rsid w:val="00241E07"/>
    <w:rsid w:val="00243596"/>
    <w:rsid w:val="00251C5B"/>
    <w:rsid w:val="002556A8"/>
    <w:rsid w:val="002564F2"/>
    <w:rsid w:val="002645C7"/>
    <w:rsid w:val="00266CA5"/>
    <w:rsid w:val="00272DFD"/>
    <w:rsid w:val="00274C3C"/>
    <w:rsid w:val="002754B1"/>
    <w:rsid w:val="00283854"/>
    <w:rsid w:val="002864FB"/>
    <w:rsid w:val="002875EA"/>
    <w:rsid w:val="00290C54"/>
    <w:rsid w:val="002A0988"/>
    <w:rsid w:val="002A29D9"/>
    <w:rsid w:val="002B52D0"/>
    <w:rsid w:val="002B7D9C"/>
    <w:rsid w:val="002C29C5"/>
    <w:rsid w:val="002C404D"/>
    <w:rsid w:val="002C4738"/>
    <w:rsid w:val="002D3AF8"/>
    <w:rsid w:val="002D3CB6"/>
    <w:rsid w:val="002D5A04"/>
    <w:rsid w:val="002E7AE1"/>
    <w:rsid w:val="002E7F0F"/>
    <w:rsid w:val="002F0780"/>
    <w:rsid w:val="002F1914"/>
    <w:rsid w:val="00301BD9"/>
    <w:rsid w:val="0030281E"/>
    <w:rsid w:val="00303784"/>
    <w:rsid w:val="00305D62"/>
    <w:rsid w:val="003130FE"/>
    <w:rsid w:val="00316E1A"/>
    <w:rsid w:val="00322327"/>
    <w:rsid w:val="003226B6"/>
    <w:rsid w:val="003230A5"/>
    <w:rsid w:val="00326447"/>
    <w:rsid w:val="00327626"/>
    <w:rsid w:val="003278CB"/>
    <w:rsid w:val="00336D1D"/>
    <w:rsid w:val="00340511"/>
    <w:rsid w:val="00344D56"/>
    <w:rsid w:val="003461C6"/>
    <w:rsid w:val="00347F6F"/>
    <w:rsid w:val="00351E63"/>
    <w:rsid w:val="003528E0"/>
    <w:rsid w:val="00355876"/>
    <w:rsid w:val="00355980"/>
    <w:rsid w:val="00356433"/>
    <w:rsid w:val="00361B05"/>
    <w:rsid w:val="00364D33"/>
    <w:rsid w:val="0036724A"/>
    <w:rsid w:val="00367E54"/>
    <w:rsid w:val="0037164A"/>
    <w:rsid w:val="00372EAB"/>
    <w:rsid w:val="00376852"/>
    <w:rsid w:val="00380411"/>
    <w:rsid w:val="0038046B"/>
    <w:rsid w:val="003813C8"/>
    <w:rsid w:val="00381624"/>
    <w:rsid w:val="003845D8"/>
    <w:rsid w:val="003859BA"/>
    <w:rsid w:val="00392646"/>
    <w:rsid w:val="003936F1"/>
    <w:rsid w:val="003A6937"/>
    <w:rsid w:val="003A7E37"/>
    <w:rsid w:val="003B0939"/>
    <w:rsid w:val="003B2D79"/>
    <w:rsid w:val="003B38BD"/>
    <w:rsid w:val="003B5CA5"/>
    <w:rsid w:val="003D3D7B"/>
    <w:rsid w:val="003D555F"/>
    <w:rsid w:val="003E7FD4"/>
    <w:rsid w:val="003F23E7"/>
    <w:rsid w:val="003F2C0D"/>
    <w:rsid w:val="00402389"/>
    <w:rsid w:val="00402523"/>
    <w:rsid w:val="0040458C"/>
    <w:rsid w:val="004167A5"/>
    <w:rsid w:val="00430313"/>
    <w:rsid w:val="00430B2F"/>
    <w:rsid w:val="00437FAD"/>
    <w:rsid w:val="004405E1"/>
    <w:rsid w:val="00443F5C"/>
    <w:rsid w:val="00444902"/>
    <w:rsid w:val="00450B47"/>
    <w:rsid w:val="00451FE5"/>
    <w:rsid w:val="0045735C"/>
    <w:rsid w:val="00465BF2"/>
    <w:rsid w:val="004703AE"/>
    <w:rsid w:val="004708C9"/>
    <w:rsid w:val="0047151C"/>
    <w:rsid w:val="00474962"/>
    <w:rsid w:val="00474E8D"/>
    <w:rsid w:val="0048186C"/>
    <w:rsid w:val="00481B7E"/>
    <w:rsid w:val="00483964"/>
    <w:rsid w:val="00483D75"/>
    <w:rsid w:val="00491D0C"/>
    <w:rsid w:val="004A13D4"/>
    <w:rsid w:val="004B193E"/>
    <w:rsid w:val="004B1A5A"/>
    <w:rsid w:val="004B4DB6"/>
    <w:rsid w:val="004B68A3"/>
    <w:rsid w:val="004D6E1B"/>
    <w:rsid w:val="004E1099"/>
    <w:rsid w:val="004E1DA9"/>
    <w:rsid w:val="004E317A"/>
    <w:rsid w:val="004E33F6"/>
    <w:rsid w:val="004E591E"/>
    <w:rsid w:val="004E7B96"/>
    <w:rsid w:val="004F1518"/>
    <w:rsid w:val="004F4664"/>
    <w:rsid w:val="00501A4C"/>
    <w:rsid w:val="00514B19"/>
    <w:rsid w:val="00515D90"/>
    <w:rsid w:val="00515FCA"/>
    <w:rsid w:val="005168A3"/>
    <w:rsid w:val="00525FD8"/>
    <w:rsid w:val="0053465D"/>
    <w:rsid w:val="005359CF"/>
    <w:rsid w:val="00540E2F"/>
    <w:rsid w:val="005434C3"/>
    <w:rsid w:val="00545A3A"/>
    <w:rsid w:val="00547128"/>
    <w:rsid w:val="00552761"/>
    <w:rsid w:val="0055527F"/>
    <w:rsid w:val="0056350B"/>
    <w:rsid w:val="00567173"/>
    <w:rsid w:val="00567893"/>
    <w:rsid w:val="00567B0F"/>
    <w:rsid w:val="00572936"/>
    <w:rsid w:val="00582470"/>
    <w:rsid w:val="0059069F"/>
    <w:rsid w:val="0059331C"/>
    <w:rsid w:val="005A08A5"/>
    <w:rsid w:val="005A0D48"/>
    <w:rsid w:val="005A165E"/>
    <w:rsid w:val="005C1D81"/>
    <w:rsid w:val="005C7C2A"/>
    <w:rsid w:val="005D4617"/>
    <w:rsid w:val="005D4D3C"/>
    <w:rsid w:val="005D5856"/>
    <w:rsid w:val="005D7A5F"/>
    <w:rsid w:val="005E0384"/>
    <w:rsid w:val="005E2636"/>
    <w:rsid w:val="005E4564"/>
    <w:rsid w:val="005E4A58"/>
    <w:rsid w:val="005E7E2A"/>
    <w:rsid w:val="005F3F6F"/>
    <w:rsid w:val="00611BC6"/>
    <w:rsid w:val="006127A6"/>
    <w:rsid w:val="00614ED4"/>
    <w:rsid w:val="00616450"/>
    <w:rsid w:val="006176A3"/>
    <w:rsid w:val="00623BEF"/>
    <w:rsid w:val="00625EA9"/>
    <w:rsid w:val="00626B24"/>
    <w:rsid w:val="00633E44"/>
    <w:rsid w:val="00633EE8"/>
    <w:rsid w:val="00641410"/>
    <w:rsid w:val="00650EB0"/>
    <w:rsid w:val="006579E9"/>
    <w:rsid w:val="006603EC"/>
    <w:rsid w:val="00665B35"/>
    <w:rsid w:val="00665B82"/>
    <w:rsid w:val="00665BEF"/>
    <w:rsid w:val="006661FC"/>
    <w:rsid w:val="00667FA9"/>
    <w:rsid w:val="00676156"/>
    <w:rsid w:val="006901D0"/>
    <w:rsid w:val="00693BCA"/>
    <w:rsid w:val="00693F31"/>
    <w:rsid w:val="00694485"/>
    <w:rsid w:val="006951A2"/>
    <w:rsid w:val="00695E7E"/>
    <w:rsid w:val="006B10C4"/>
    <w:rsid w:val="006B1AF3"/>
    <w:rsid w:val="006B347E"/>
    <w:rsid w:val="006C3E11"/>
    <w:rsid w:val="006C6997"/>
    <w:rsid w:val="006D0464"/>
    <w:rsid w:val="006D0A68"/>
    <w:rsid w:val="006D2FA7"/>
    <w:rsid w:val="006D4DE6"/>
    <w:rsid w:val="006D5FCD"/>
    <w:rsid w:val="006E11AA"/>
    <w:rsid w:val="006E5B4C"/>
    <w:rsid w:val="006E676C"/>
    <w:rsid w:val="006F03E1"/>
    <w:rsid w:val="006F19F1"/>
    <w:rsid w:val="006F2A26"/>
    <w:rsid w:val="0070136D"/>
    <w:rsid w:val="00705CC2"/>
    <w:rsid w:val="00712C23"/>
    <w:rsid w:val="00714671"/>
    <w:rsid w:val="00723AE0"/>
    <w:rsid w:val="00725046"/>
    <w:rsid w:val="007349A5"/>
    <w:rsid w:val="007349F9"/>
    <w:rsid w:val="0073567E"/>
    <w:rsid w:val="00741C86"/>
    <w:rsid w:val="007466FC"/>
    <w:rsid w:val="007531A9"/>
    <w:rsid w:val="00760FA4"/>
    <w:rsid w:val="0076292E"/>
    <w:rsid w:val="00767B90"/>
    <w:rsid w:val="007739DD"/>
    <w:rsid w:val="007759F2"/>
    <w:rsid w:val="0077724E"/>
    <w:rsid w:val="0079007A"/>
    <w:rsid w:val="00794C3D"/>
    <w:rsid w:val="00796F7E"/>
    <w:rsid w:val="007A1C8F"/>
    <w:rsid w:val="007A3F9D"/>
    <w:rsid w:val="007A7D28"/>
    <w:rsid w:val="007B175D"/>
    <w:rsid w:val="007B3733"/>
    <w:rsid w:val="007B7C99"/>
    <w:rsid w:val="007C00FE"/>
    <w:rsid w:val="007C1B25"/>
    <w:rsid w:val="007C2719"/>
    <w:rsid w:val="007C4070"/>
    <w:rsid w:val="007D0CC8"/>
    <w:rsid w:val="007E3155"/>
    <w:rsid w:val="007E4F03"/>
    <w:rsid w:val="007F1D93"/>
    <w:rsid w:val="007F5389"/>
    <w:rsid w:val="007F7D60"/>
    <w:rsid w:val="00804CD7"/>
    <w:rsid w:val="00805F43"/>
    <w:rsid w:val="00811036"/>
    <w:rsid w:val="0081252F"/>
    <w:rsid w:val="00813436"/>
    <w:rsid w:val="00816288"/>
    <w:rsid w:val="008208CD"/>
    <w:rsid w:val="00822A53"/>
    <w:rsid w:val="0082769E"/>
    <w:rsid w:val="00834AE5"/>
    <w:rsid w:val="00834E40"/>
    <w:rsid w:val="00835AFB"/>
    <w:rsid w:val="00841031"/>
    <w:rsid w:val="00845469"/>
    <w:rsid w:val="00846CA1"/>
    <w:rsid w:val="00847370"/>
    <w:rsid w:val="008477D5"/>
    <w:rsid w:val="00850C7A"/>
    <w:rsid w:val="00854B10"/>
    <w:rsid w:val="00854E49"/>
    <w:rsid w:val="00857FAF"/>
    <w:rsid w:val="00867666"/>
    <w:rsid w:val="00882F8F"/>
    <w:rsid w:val="00883314"/>
    <w:rsid w:val="008868E5"/>
    <w:rsid w:val="00886C42"/>
    <w:rsid w:val="00886E34"/>
    <w:rsid w:val="00890A9C"/>
    <w:rsid w:val="0089311A"/>
    <w:rsid w:val="008A3799"/>
    <w:rsid w:val="008A3FD4"/>
    <w:rsid w:val="008A61B7"/>
    <w:rsid w:val="008B128C"/>
    <w:rsid w:val="008B3ABD"/>
    <w:rsid w:val="008B3F19"/>
    <w:rsid w:val="008C34CD"/>
    <w:rsid w:val="008C556D"/>
    <w:rsid w:val="008D03C5"/>
    <w:rsid w:val="008E73F3"/>
    <w:rsid w:val="008F790C"/>
    <w:rsid w:val="00900DB9"/>
    <w:rsid w:val="00910699"/>
    <w:rsid w:val="0091146B"/>
    <w:rsid w:val="00911C47"/>
    <w:rsid w:val="00913611"/>
    <w:rsid w:val="00913941"/>
    <w:rsid w:val="009224C0"/>
    <w:rsid w:val="0092464A"/>
    <w:rsid w:val="00935EA1"/>
    <w:rsid w:val="009436C4"/>
    <w:rsid w:val="009453C8"/>
    <w:rsid w:val="009463A6"/>
    <w:rsid w:val="0095083D"/>
    <w:rsid w:val="00966CFB"/>
    <w:rsid w:val="00970C5F"/>
    <w:rsid w:val="0097522D"/>
    <w:rsid w:val="00982CB2"/>
    <w:rsid w:val="009859C3"/>
    <w:rsid w:val="009863B5"/>
    <w:rsid w:val="009871D0"/>
    <w:rsid w:val="00990359"/>
    <w:rsid w:val="00990CB8"/>
    <w:rsid w:val="00992C31"/>
    <w:rsid w:val="00994BC1"/>
    <w:rsid w:val="00996393"/>
    <w:rsid w:val="009977F3"/>
    <w:rsid w:val="009A21FA"/>
    <w:rsid w:val="009A66BD"/>
    <w:rsid w:val="009B208B"/>
    <w:rsid w:val="009B674C"/>
    <w:rsid w:val="009C6C8A"/>
    <w:rsid w:val="009D1961"/>
    <w:rsid w:val="009D5FE5"/>
    <w:rsid w:val="009D6FBB"/>
    <w:rsid w:val="009E0D0F"/>
    <w:rsid w:val="009E253E"/>
    <w:rsid w:val="009F1C56"/>
    <w:rsid w:val="009F6286"/>
    <w:rsid w:val="009F7CF4"/>
    <w:rsid w:val="00A01B11"/>
    <w:rsid w:val="00A05469"/>
    <w:rsid w:val="00A063A7"/>
    <w:rsid w:val="00A13DBC"/>
    <w:rsid w:val="00A14C1F"/>
    <w:rsid w:val="00A1507D"/>
    <w:rsid w:val="00A15BE8"/>
    <w:rsid w:val="00A20E25"/>
    <w:rsid w:val="00A21E9E"/>
    <w:rsid w:val="00A2312B"/>
    <w:rsid w:val="00A269D2"/>
    <w:rsid w:val="00A41D88"/>
    <w:rsid w:val="00A42A1C"/>
    <w:rsid w:val="00A459D2"/>
    <w:rsid w:val="00A46B88"/>
    <w:rsid w:val="00A528BC"/>
    <w:rsid w:val="00A60B3F"/>
    <w:rsid w:val="00A62E3C"/>
    <w:rsid w:val="00A64F8C"/>
    <w:rsid w:val="00A66C3D"/>
    <w:rsid w:val="00A74C41"/>
    <w:rsid w:val="00A753E8"/>
    <w:rsid w:val="00A75BA2"/>
    <w:rsid w:val="00A75C37"/>
    <w:rsid w:val="00A80B76"/>
    <w:rsid w:val="00A82072"/>
    <w:rsid w:val="00A82F38"/>
    <w:rsid w:val="00A83B6A"/>
    <w:rsid w:val="00A86AFD"/>
    <w:rsid w:val="00A97FB5"/>
    <w:rsid w:val="00AA0FE1"/>
    <w:rsid w:val="00AA115F"/>
    <w:rsid w:val="00AA320B"/>
    <w:rsid w:val="00AA679B"/>
    <w:rsid w:val="00AA7E3B"/>
    <w:rsid w:val="00AB057C"/>
    <w:rsid w:val="00AB0DBA"/>
    <w:rsid w:val="00AB364E"/>
    <w:rsid w:val="00AC1B06"/>
    <w:rsid w:val="00AC337E"/>
    <w:rsid w:val="00AC353C"/>
    <w:rsid w:val="00AC6AFA"/>
    <w:rsid w:val="00AC7304"/>
    <w:rsid w:val="00AC7EBC"/>
    <w:rsid w:val="00AD0011"/>
    <w:rsid w:val="00AD2619"/>
    <w:rsid w:val="00AD49A0"/>
    <w:rsid w:val="00AE147A"/>
    <w:rsid w:val="00AE3D3C"/>
    <w:rsid w:val="00AE65AF"/>
    <w:rsid w:val="00B00E8C"/>
    <w:rsid w:val="00B036AF"/>
    <w:rsid w:val="00B04B5B"/>
    <w:rsid w:val="00B101D2"/>
    <w:rsid w:val="00B13B2F"/>
    <w:rsid w:val="00B14B0E"/>
    <w:rsid w:val="00B14FC5"/>
    <w:rsid w:val="00B15E52"/>
    <w:rsid w:val="00B21345"/>
    <w:rsid w:val="00B2479E"/>
    <w:rsid w:val="00B45E9E"/>
    <w:rsid w:val="00B51AEA"/>
    <w:rsid w:val="00B5520F"/>
    <w:rsid w:val="00B60AA8"/>
    <w:rsid w:val="00B662CE"/>
    <w:rsid w:val="00B71E93"/>
    <w:rsid w:val="00B72F5E"/>
    <w:rsid w:val="00B7543E"/>
    <w:rsid w:val="00B80FE3"/>
    <w:rsid w:val="00B90168"/>
    <w:rsid w:val="00B92C94"/>
    <w:rsid w:val="00B9515D"/>
    <w:rsid w:val="00B9540B"/>
    <w:rsid w:val="00B9791D"/>
    <w:rsid w:val="00BA2791"/>
    <w:rsid w:val="00BA58C4"/>
    <w:rsid w:val="00BA5FDB"/>
    <w:rsid w:val="00BA6FAC"/>
    <w:rsid w:val="00BA70F1"/>
    <w:rsid w:val="00BA7B1C"/>
    <w:rsid w:val="00BB0A75"/>
    <w:rsid w:val="00BB314D"/>
    <w:rsid w:val="00BB415A"/>
    <w:rsid w:val="00BC180F"/>
    <w:rsid w:val="00BD11D5"/>
    <w:rsid w:val="00BD4A4F"/>
    <w:rsid w:val="00BD52EB"/>
    <w:rsid w:val="00BE32DF"/>
    <w:rsid w:val="00BE3F79"/>
    <w:rsid w:val="00BF1F61"/>
    <w:rsid w:val="00BF42C5"/>
    <w:rsid w:val="00BF42D9"/>
    <w:rsid w:val="00BF5541"/>
    <w:rsid w:val="00BF5FD7"/>
    <w:rsid w:val="00BF6975"/>
    <w:rsid w:val="00BF7543"/>
    <w:rsid w:val="00C0510D"/>
    <w:rsid w:val="00C107CE"/>
    <w:rsid w:val="00C108FE"/>
    <w:rsid w:val="00C210EA"/>
    <w:rsid w:val="00C25614"/>
    <w:rsid w:val="00C33286"/>
    <w:rsid w:val="00C3634F"/>
    <w:rsid w:val="00C4486B"/>
    <w:rsid w:val="00C47F14"/>
    <w:rsid w:val="00C57C2D"/>
    <w:rsid w:val="00C71B1A"/>
    <w:rsid w:val="00C71DC6"/>
    <w:rsid w:val="00C72342"/>
    <w:rsid w:val="00C87F7D"/>
    <w:rsid w:val="00C95E08"/>
    <w:rsid w:val="00CA0E04"/>
    <w:rsid w:val="00CA1260"/>
    <w:rsid w:val="00CA23E4"/>
    <w:rsid w:val="00CA4AEB"/>
    <w:rsid w:val="00CA4E2A"/>
    <w:rsid w:val="00CB405E"/>
    <w:rsid w:val="00CB6235"/>
    <w:rsid w:val="00CC0D51"/>
    <w:rsid w:val="00CC2B3E"/>
    <w:rsid w:val="00CC4C83"/>
    <w:rsid w:val="00CD1A8B"/>
    <w:rsid w:val="00CD32D2"/>
    <w:rsid w:val="00CD47BD"/>
    <w:rsid w:val="00CE58A2"/>
    <w:rsid w:val="00CE7221"/>
    <w:rsid w:val="00CF0FD4"/>
    <w:rsid w:val="00CF4CC5"/>
    <w:rsid w:val="00CF7804"/>
    <w:rsid w:val="00D007EF"/>
    <w:rsid w:val="00D00E5B"/>
    <w:rsid w:val="00D03576"/>
    <w:rsid w:val="00D0362A"/>
    <w:rsid w:val="00D04F5A"/>
    <w:rsid w:val="00D1248E"/>
    <w:rsid w:val="00D20044"/>
    <w:rsid w:val="00D26005"/>
    <w:rsid w:val="00D273AE"/>
    <w:rsid w:val="00D309C5"/>
    <w:rsid w:val="00D31D5C"/>
    <w:rsid w:val="00D45ECE"/>
    <w:rsid w:val="00D46AA4"/>
    <w:rsid w:val="00D51882"/>
    <w:rsid w:val="00D53DFA"/>
    <w:rsid w:val="00D63001"/>
    <w:rsid w:val="00D641C4"/>
    <w:rsid w:val="00D72DE0"/>
    <w:rsid w:val="00D77088"/>
    <w:rsid w:val="00D8109D"/>
    <w:rsid w:val="00D824CF"/>
    <w:rsid w:val="00D914B2"/>
    <w:rsid w:val="00D9422D"/>
    <w:rsid w:val="00D94B7C"/>
    <w:rsid w:val="00D95F4D"/>
    <w:rsid w:val="00D97653"/>
    <w:rsid w:val="00DA0EB4"/>
    <w:rsid w:val="00DA3849"/>
    <w:rsid w:val="00DB4064"/>
    <w:rsid w:val="00DB46D4"/>
    <w:rsid w:val="00DC038E"/>
    <w:rsid w:val="00DC1E36"/>
    <w:rsid w:val="00DD3F75"/>
    <w:rsid w:val="00DD471E"/>
    <w:rsid w:val="00DE0B5B"/>
    <w:rsid w:val="00DF30D5"/>
    <w:rsid w:val="00E079F6"/>
    <w:rsid w:val="00E12F7C"/>
    <w:rsid w:val="00E133A1"/>
    <w:rsid w:val="00E140B9"/>
    <w:rsid w:val="00E150C9"/>
    <w:rsid w:val="00E159E2"/>
    <w:rsid w:val="00E2562B"/>
    <w:rsid w:val="00E25BCB"/>
    <w:rsid w:val="00E376F7"/>
    <w:rsid w:val="00E40A3D"/>
    <w:rsid w:val="00E4186E"/>
    <w:rsid w:val="00E42082"/>
    <w:rsid w:val="00E46A8F"/>
    <w:rsid w:val="00E517A0"/>
    <w:rsid w:val="00E5552E"/>
    <w:rsid w:val="00E61F29"/>
    <w:rsid w:val="00E66644"/>
    <w:rsid w:val="00E66B53"/>
    <w:rsid w:val="00E7739E"/>
    <w:rsid w:val="00E80566"/>
    <w:rsid w:val="00E81C4C"/>
    <w:rsid w:val="00E836E3"/>
    <w:rsid w:val="00E8741C"/>
    <w:rsid w:val="00E93BE8"/>
    <w:rsid w:val="00E94E66"/>
    <w:rsid w:val="00E96A79"/>
    <w:rsid w:val="00EA06ED"/>
    <w:rsid w:val="00EA186B"/>
    <w:rsid w:val="00EB1E27"/>
    <w:rsid w:val="00EC6613"/>
    <w:rsid w:val="00ED33FA"/>
    <w:rsid w:val="00EE1F46"/>
    <w:rsid w:val="00EE7176"/>
    <w:rsid w:val="00EF21C4"/>
    <w:rsid w:val="00EF4CED"/>
    <w:rsid w:val="00EF7050"/>
    <w:rsid w:val="00F02F5D"/>
    <w:rsid w:val="00F040B4"/>
    <w:rsid w:val="00F04F55"/>
    <w:rsid w:val="00F12E6B"/>
    <w:rsid w:val="00F17074"/>
    <w:rsid w:val="00F21957"/>
    <w:rsid w:val="00F222B2"/>
    <w:rsid w:val="00F22397"/>
    <w:rsid w:val="00F270A1"/>
    <w:rsid w:val="00F279A4"/>
    <w:rsid w:val="00F34B43"/>
    <w:rsid w:val="00F362D5"/>
    <w:rsid w:val="00F40F06"/>
    <w:rsid w:val="00F4128D"/>
    <w:rsid w:val="00F4544E"/>
    <w:rsid w:val="00F53183"/>
    <w:rsid w:val="00F60B28"/>
    <w:rsid w:val="00F63EB7"/>
    <w:rsid w:val="00F653DD"/>
    <w:rsid w:val="00F654C3"/>
    <w:rsid w:val="00F768F4"/>
    <w:rsid w:val="00F80D79"/>
    <w:rsid w:val="00F848BF"/>
    <w:rsid w:val="00F910D4"/>
    <w:rsid w:val="00F9221C"/>
    <w:rsid w:val="00F9493F"/>
    <w:rsid w:val="00FA1F9B"/>
    <w:rsid w:val="00FA2DE9"/>
    <w:rsid w:val="00FA503B"/>
    <w:rsid w:val="00FB07F6"/>
    <w:rsid w:val="00FB1EF0"/>
    <w:rsid w:val="00FB5940"/>
    <w:rsid w:val="00FB7C46"/>
    <w:rsid w:val="00FB7D0F"/>
    <w:rsid w:val="00FC0EAB"/>
    <w:rsid w:val="00FC590B"/>
    <w:rsid w:val="00FD1194"/>
    <w:rsid w:val="00FD3167"/>
    <w:rsid w:val="00FD5A13"/>
    <w:rsid w:val="00FD6605"/>
    <w:rsid w:val="00FE204F"/>
    <w:rsid w:val="00FE31D4"/>
    <w:rsid w:val="00FE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397"/>
    <w:rPr>
      <w:sz w:val="24"/>
      <w:szCs w:val="24"/>
    </w:rPr>
  </w:style>
  <w:style w:type="paragraph" w:styleId="1">
    <w:name w:val="heading 1"/>
    <w:basedOn w:val="a"/>
    <w:next w:val="a"/>
    <w:qFormat/>
    <w:rsid w:val="00F22397"/>
    <w:pPr>
      <w:keepNext/>
      <w:ind w:left="-57" w:right="-57"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F22397"/>
    <w:pPr>
      <w:keepNext/>
      <w:jc w:val="center"/>
      <w:outlineLvl w:val="1"/>
    </w:pPr>
    <w:rPr>
      <w:rFonts w:ascii="Arial" w:hAnsi="Arial"/>
      <w:b/>
      <w:bCs/>
      <w:i/>
      <w:sz w:val="28"/>
    </w:rPr>
  </w:style>
  <w:style w:type="paragraph" w:styleId="3">
    <w:name w:val="heading 3"/>
    <w:basedOn w:val="a"/>
    <w:next w:val="a"/>
    <w:qFormat/>
    <w:rsid w:val="00F22397"/>
    <w:pPr>
      <w:keepNext/>
      <w:ind w:firstLine="720"/>
      <w:jc w:val="center"/>
      <w:outlineLvl w:val="2"/>
    </w:pPr>
    <w:rPr>
      <w:rFonts w:ascii="Arial" w:hAnsi="Arial"/>
      <w:b/>
      <w:bCs/>
      <w:sz w:val="26"/>
    </w:rPr>
  </w:style>
  <w:style w:type="paragraph" w:styleId="4">
    <w:name w:val="heading 4"/>
    <w:basedOn w:val="a"/>
    <w:next w:val="a"/>
    <w:qFormat/>
    <w:rsid w:val="00F22397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22397"/>
    <w:pPr>
      <w:keepNext/>
      <w:jc w:val="both"/>
      <w:outlineLvl w:val="4"/>
    </w:pPr>
    <w:rPr>
      <w:b/>
      <w:bCs/>
      <w:szCs w:val="20"/>
    </w:rPr>
  </w:style>
  <w:style w:type="paragraph" w:styleId="6">
    <w:name w:val="heading 6"/>
    <w:basedOn w:val="a"/>
    <w:next w:val="a"/>
    <w:qFormat/>
    <w:rsid w:val="00F22397"/>
    <w:pPr>
      <w:keepNext/>
      <w:widowControl w:val="0"/>
      <w:ind w:firstLine="709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F22397"/>
    <w:pPr>
      <w:keepNext/>
      <w:ind w:left="-142"/>
      <w:outlineLvl w:val="6"/>
    </w:pPr>
    <w:rPr>
      <w:szCs w:val="20"/>
    </w:rPr>
  </w:style>
  <w:style w:type="paragraph" w:styleId="9">
    <w:name w:val="heading 9"/>
    <w:basedOn w:val="a"/>
    <w:next w:val="a"/>
    <w:qFormat/>
    <w:rsid w:val="00F22397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22397"/>
    <w:rPr>
      <w:sz w:val="28"/>
    </w:rPr>
  </w:style>
  <w:style w:type="paragraph" w:styleId="a4">
    <w:name w:val="Body Text Indent"/>
    <w:basedOn w:val="a"/>
    <w:link w:val="a5"/>
    <w:rsid w:val="00F22397"/>
    <w:pPr>
      <w:widowControl w:val="0"/>
      <w:tabs>
        <w:tab w:val="left" w:pos="709"/>
      </w:tabs>
      <w:spacing w:before="120" w:line="220" w:lineRule="exact"/>
      <w:ind w:firstLine="720"/>
      <w:jc w:val="both"/>
    </w:pPr>
    <w:rPr>
      <w:sz w:val="20"/>
      <w:szCs w:val="20"/>
    </w:rPr>
  </w:style>
  <w:style w:type="paragraph" w:styleId="21">
    <w:name w:val="Body Text 2"/>
    <w:basedOn w:val="a"/>
    <w:rsid w:val="00F22397"/>
    <w:pPr>
      <w:keepNext/>
      <w:jc w:val="both"/>
    </w:pPr>
  </w:style>
  <w:style w:type="paragraph" w:styleId="30">
    <w:name w:val="Body Text Indent 3"/>
    <w:basedOn w:val="a"/>
    <w:rsid w:val="00F22397"/>
    <w:pPr>
      <w:spacing w:before="120"/>
      <w:ind w:firstLine="720"/>
      <w:jc w:val="both"/>
    </w:pPr>
    <w:rPr>
      <w:bCs/>
      <w:sz w:val="28"/>
    </w:rPr>
  </w:style>
  <w:style w:type="paragraph" w:customStyle="1" w:styleId="22">
    <w:name w:val="заголовок 2"/>
    <w:basedOn w:val="a"/>
    <w:next w:val="a"/>
    <w:rsid w:val="00F22397"/>
    <w:pPr>
      <w:keepNext/>
      <w:widowControl w:val="0"/>
      <w:autoSpaceDE w:val="0"/>
      <w:autoSpaceDN w:val="0"/>
      <w:adjustRightInd w:val="0"/>
      <w:ind w:firstLine="142"/>
    </w:pPr>
    <w:rPr>
      <w:b/>
      <w:i/>
      <w:sz w:val="32"/>
      <w:szCs w:val="20"/>
    </w:rPr>
  </w:style>
  <w:style w:type="paragraph" w:styleId="a6">
    <w:name w:val="caption"/>
    <w:basedOn w:val="a"/>
    <w:next w:val="a"/>
    <w:qFormat/>
    <w:rsid w:val="00F22397"/>
    <w:pPr>
      <w:keepNext/>
      <w:jc w:val="center"/>
    </w:pPr>
    <w:rPr>
      <w:rFonts w:ascii="Arial" w:hAnsi="Arial" w:cs="Arial"/>
      <w:b/>
      <w:bCs/>
    </w:rPr>
  </w:style>
  <w:style w:type="paragraph" w:styleId="a7">
    <w:name w:val="header"/>
    <w:basedOn w:val="a"/>
    <w:rsid w:val="00F2239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31">
    <w:name w:val="Body Text 3"/>
    <w:basedOn w:val="a"/>
    <w:rsid w:val="00F22397"/>
    <w:pPr>
      <w:jc w:val="center"/>
    </w:pPr>
    <w:rPr>
      <w:rFonts w:ascii="Arial" w:hAnsi="Arial" w:cs="Arial"/>
      <w:b/>
      <w:bCs/>
    </w:rPr>
  </w:style>
  <w:style w:type="paragraph" w:styleId="a8">
    <w:name w:val="footer"/>
    <w:basedOn w:val="a"/>
    <w:rsid w:val="00F2239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22397"/>
  </w:style>
  <w:style w:type="character" w:styleId="aa">
    <w:name w:val="Hyperlink"/>
    <w:rsid w:val="00F22397"/>
    <w:rPr>
      <w:color w:val="0000FF"/>
      <w:u w:val="single"/>
    </w:rPr>
  </w:style>
  <w:style w:type="paragraph" w:styleId="23">
    <w:name w:val="Body Text Indent 2"/>
    <w:basedOn w:val="a"/>
    <w:rsid w:val="00F22397"/>
    <w:pPr>
      <w:keepNext/>
      <w:widowControl w:val="0"/>
      <w:ind w:firstLine="709"/>
      <w:jc w:val="center"/>
    </w:pPr>
  </w:style>
  <w:style w:type="paragraph" w:customStyle="1" w:styleId="10">
    <w:name w:val="Обычный1"/>
    <w:rsid w:val="00F22397"/>
    <w:pPr>
      <w:widowControl w:val="0"/>
    </w:pPr>
    <w:rPr>
      <w:snapToGrid w:val="0"/>
    </w:rPr>
  </w:style>
  <w:style w:type="table" w:styleId="ab">
    <w:name w:val="Table Grid"/>
    <w:basedOn w:val="a1"/>
    <w:rsid w:val="001916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сновной текст с отступом Знак"/>
    <w:basedOn w:val="a0"/>
    <w:link w:val="a4"/>
    <w:rsid w:val="007739DD"/>
  </w:style>
  <w:style w:type="paragraph" w:styleId="ac">
    <w:name w:val="Balloon Text"/>
    <w:basedOn w:val="a"/>
    <w:link w:val="ad"/>
    <w:rsid w:val="00625EA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25EA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E65AF"/>
    <w:rPr>
      <w:rFonts w:ascii="Arial" w:hAnsi="Arial"/>
      <w:b/>
      <w:bCs/>
      <w:i/>
      <w:sz w:val="28"/>
      <w:szCs w:val="24"/>
    </w:rPr>
  </w:style>
  <w:style w:type="paragraph" w:styleId="ae">
    <w:name w:val="Plain Text"/>
    <w:basedOn w:val="a"/>
    <w:link w:val="af"/>
    <w:rsid w:val="00251C5B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251C5B"/>
    <w:rPr>
      <w:rFonts w:ascii="Courier New" w:hAnsi="Courier New"/>
    </w:rPr>
  </w:style>
  <w:style w:type="paragraph" w:customStyle="1" w:styleId="Default">
    <w:name w:val="Default"/>
    <w:rsid w:val="007C4070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tat.gk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451C9-D991-4A74-9773-25440739E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335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Внешняя торговля</vt:lpstr>
    </vt:vector>
  </TitlesOfParts>
  <Company>КККГС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Внешняя торговля</dc:title>
  <dc:subject/>
  <dc:creator>Мартемьянова</dc:creator>
  <cp:keywords/>
  <cp:lastModifiedBy>Нузирова Лола Эркиновна</cp:lastModifiedBy>
  <cp:revision>55</cp:revision>
  <cp:lastPrinted>2020-08-25T06:59:00Z</cp:lastPrinted>
  <dcterms:created xsi:type="dcterms:W3CDTF">2020-08-24T09:28:00Z</dcterms:created>
  <dcterms:modified xsi:type="dcterms:W3CDTF">2020-08-31T08:50:00Z</dcterms:modified>
</cp:coreProperties>
</file>